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ECDD" w14:textId="723096A7" w:rsidR="00C454E6" w:rsidRDefault="00C454E6" w:rsidP="00C454E6">
      <w:pPr>
        <w:rPr>
          <w:rFonts w:cstheme="minorHAnsi"/>
          <w:b/>
          <w:bCs/>
          <w:sz w:val="24"/>
          <w:szCs w:val="24"/>
        </w:rPr>
      </w:pPr>
      <w:r w:rsidRPr="00674995">
        <w:rPr>
          <w:rFonts w:cstheme="minorHAnsi"/>
          <w:b/>
          <w:bCs/>
          <w:sz w:val="24"/>
          <w:szCs w:val="24"/>
        </w:rPr>
        <w:t xml:space="preserve">Social Media </w:t>
      </w:r>
      <w:r>
        <w:rPr>
          <w:rFonts w:cstheme="minorHAnsi"/>
          <w:b/>
          <w:bCs/>
          <w:sz w:val="24"/>
          <w:szCs w:val="24"/>
        </w:rPr>
        <w:t>Suggested Posts</w:t>
      </w:r>
      <w:r w:rsidR="00947A8F">
        <w:rPr>
          <w:rFonts w:cstheme="minorHAnsi"/>
          <w:b/>
          <w:bCs/>
          <w:sz w:val="24"/>
          <w:szCs w:val="24"/>
        </w:rPr>
        <w:t xml:space="preserve"> – Tourism Week 2022</w:t>
      </w:r>
    </w:p>
    <w:p w14:paraId="270CB7A6" w14:textId="179FC638" w:rsidR="00C454E6" w:rsidRPr="00563A92" w:rsidRDefault="00C454E6" w:rsidP="00C454E6">
      <w:pPr>
        <w:rPr>
          <w:rFonts w:cstheme="minorHAnsi"/>
        </w:rPr>
      </w:pPr>
      <w:r w:rsidRPr="00563A92">
        <w:rPr>
          <w:rFonts w:cstheme="minorHAnsi"/>
        </w:rPr>
        <w:t xml:space="preserve">After you have posted your Tourism Week news release to your website use these social media posts to spread the word about </w:t>
      </w:r>
      <w:r w:rsidR="00FD0A0D">
        <w:rPr>
          <w:rFonts w:cstheme="minorHAnsi"/>
        </w:rPr>
        <w:t>T</w:t>
      </w:r>
      <w:r w:rsidRPr="00563A92">
        <w:rPr>
          <w:rFonts w:cstheme="minorHAnsi"/>
        </w:rPr>
        <w:t xml:space="preserve">ourism </w:t>
      </w:r>
      <w:r w:rsidR="00FD0A0D">
        <w:rPr>
          <w:rFonts w:cstheme="minorHAnsi"/>
        </w:rPr>
        <w:t>W</w:t>
      </w:r>
      <w:r w:rsidRPr="00563A92">
        <w:rPr>
          <w:rFonts w:cstheme="minorHAnsi"/>
        </w:rPr>
        <w:t>eek</w:t>
      </w:r>
      <w:r>
        <w:rPr>
          <w:rFonts w:cstheme="minorHAnsi"/>
        </w:rPr>
        <w:t xml:space="preserve"> 2022</w:t>
      </w:r>
      <w:r w:rsidRPr="00563A92">
        <w:rPr>
          <w:rFonts w:cstheme="minorHAnsi"/>
        </w:rPr>
        <w:t xml:space="preserve"> and the local advocacy initiatives you will be engaging in. </w:t>
      </w:r>
    </w:p>
    <w:p w14:paraId="2DEE1B38" w14:textId="77777777" w:rsidR="00C454E6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51B26"/>
          <w:lang w:eastAsia="en-CA"/>
        </w:rPr>
      </w:pPr>
    </w:p>
    <w:p w14:paraId="22970ADD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51B26"/>
          <w:lang w:eastAsia="en-CA"/>
        </w:rPr>
      </w:pPr>
      <w:r w:rsidRPr="00674995">
        <w:rPr>
          <w:rFonts w:eastAsia="Times New Roman" w:cstheme="minorHAnsi"/>
          <w:b/>
          <w:bCs/>
          <w:color w:val="151B26"/>
          <w:lang w:eastAsia="en-CA"/>
        </w:rPr>
        <w:t>LinkedIn Post</w:t>
      </w:r>
    </w:p>
    <w:p w14:paraId="178879C2" w14:textId="2E7370B3" w:rsidR="00C454E6" w:rsidRPr="00674995" w:rsidRDefault="00C454E6" w:rsidP="00C454E6">
      <w:pPr>
        <w:rPr>
          <w:rFonts w:eastAsia="Calibri" w:cstheme="minorHAnsi"/>
        </w:rPr>
      </w:pPr>
      <w:r>
        <w:rPr>
          <w:rFonts w:eastAsia="Calibri" w:cstheme="minorHAnsi"/>
        </w:rPr>
        <w:t xml:space="preserve">It is </w:t>
      </w:r>
      <w:r w:rsidRPr="00674995">
        <w:rPr>
          <w:rFonts w:eastAsia="Calibri" w:cstheme="minorHAnsi"/>
        </w:rPr>
        <w:t>Tourism Week 202</w:t>
      </w:r>
      <w:r>
        <w:rPr>
          <w:rFonts w:eastAsia="Calibri" w:cstheme="minorHAnsi"/>
        </w:rPr>
        <w:t>2!</w:t>
      </w:r>
      <w:r w:rsidRPr="0067499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It is time to celebrate our local </w:t>
      </w:r>
      <w:r w:rsidRPr="00674995">
        <w:rPr>
          <w:rFonts w:eastAsia="Calibri" w:cstheme="minorHAnsi"/>
        </w:rPr>
        <w:t>tourism operators, businesses, and organizations</w:t>
      </w:r>
      <w:r>
        <w:rPr>
          <w:rFonts w:eastAsia="Calibri" w:cstheme="minorHAnsi"/>
        </w:rPr>
        <w:t>! W</w:t>
      </w:r>
      <w:r w:rsidRPr="00674995">
        <w:rPr>
          <w:rFonts w:eastAsia="Calibri" w:cstheme="minorHAnsi"/>
        </w:rPr>
        <w:t xml:space="preserve">e </w:t>
      </w:r>
      <w:r>
        <w:rPr>
          <w:rFonts w:eastAsia="Calibri" w:cstheme="minorHAnsi"/>
        </w:rPr>
        <w:t>are using the week to kickstart engagement with the community. We want to</w:t>
      </w:r>
      <w:r w:rsidRPr="00674995">
        <w:rPr>
          <w:rFonts w:eastAsia="Calibri" w:cstheme="minorHAnsi"/>
        </w:rPr>
        <w:t xml:space="preserve"> better understand </w:t>
      </w:r>
      <w:r>
        <w:rPr>
          <w:rFonts w:eastAsia="Calibri" w:cstheme="minorHAnsi"/>
        </w:rPr>
        <w:t>your</w:t>
      </w:r>
      <w:r w:rsidRPr="00674995">
        <w:rPr>
          <w:rFonts w:eastAsia="Calibri" w:cstheme="minorHAnsi"/>
        </w:rPr>
        <w:t xml:space="preserve"> knowledge and support for the tourism industry. </w:t>
      </w:r>
    </w:p>
    <w:p w14:paraId="69B3C72A" w14:textId="77777777" w:rsidR="00C454E6" w:rsidRPr="00674995" w:rsidRDefault="00C454E6" w:rsidP="00C454E6">
      <w:pPr>
        <w:rPr>
          <w:rFonts w:eastAsia="Calibri" w:cstheme="minorHAnsi"/>
        </w:rPr>
      </w:pPr>
      <w:r w:rsidRPr="00674995">
        <w:rPr>
          <w:rFonts w:eastAsia="Calibri" w:cstheme="minorHAnsi"/>
        </w:rPr>
        <w:t xml:space="preserve">Do you have opinions? We’d love to </w:t>
      </w:r>
      <w:r>
        <w:rPr>
          <w:rFonts w:eastAsia="Calibri" w:cstheme="minorHAnsi"/>
        </w:rPr>
        <w:t>hear them</w:t>
      </w:r>
      <w:r w:rsidRPr="00674995">
        <w:rPr>
          <w:rFonts w:eastAsia="Calibri" w:cstheme="minorHAnsi"/>
        </w:rPr>
        <w:t xml:space="preserve">. Leave us a comment. </w:t>
      </w:r>
    </w:p>
    <w:p w14:paraId="30EC7F3C" w14:textId="7AED8B83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  <w:r w:rsidRPr="00674995">
        <w:rPr>
          <w:rFonts w:eastAsia="Times New Roman" w:cstheme="minorHAnsi"/>
          <w:color w:val="151B26"/>
          <w:lang w:eastAsia="en-CA"/>
        </w:rPr>
        <w:t>#TourismWeek</w:t>
      </w:r>
      <w:r>
        <w:rPr>
          <w:rFonts w:eastAsia="Times New Roman" w:cstheme="minorHAnsi"/>
          <w:color w:val="151B26"/>
          <w:lang w:eastAsia="en-CA"/>
        </w:rPr>
        <w:t>Canada</w:t>
      </w:r>
      <w:r w:rsidRPr="00674995">
        <w:rPr>
          <w:rFonts w:eastAsia="Times New Roman" w:cstheme="minorHAnsi"/>
          <w:color w:val="151B26"/>
          <w:lang w:eastAsia="en-CA"/>
        </w:rPr>
        <w:t>202</w:t>
      </w:r>
      <w:r>
        <w:rPr>
          <w:rFonts w:eastAsia="Times New Roman" w:cstheme="minorHAnsi"/>
          <w:color w:val="151B26"/>
          <w:lang w:eastAsia="en-CA"/>
        </w:rPr>
        <w:t>2</w:t>
      </w:r>
      <w:r w:rsidRPr="00674995">
        <w:rPr>
          <w:rFonts w:eastAsia="Times New Roman" w:cstheme="minorHAnsi"/>
          <w:color w:val="151B26"/>
          <w:lang w:eastAsia="en-CA"/>
        </w:rPr>
        <w:t xml:space="preserve"> </w:t>
      </w:r>
      <w:r>
        <w:rPr>
          <w:rFonts w:eastAsia="Times New Roman" w:cstheme="minorHAnsi"/>
          <w:color w:val="151B26"/>
          <w:lang w:eastAsia="en-CA"/>
        </w:rPr>
        <w:t xml:space="preserve">#GreenMeansGo #TourismCounts </w:t>
      </w:r>
    </w:p>
    <w:p w14:paraId="7BD9E6A0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</w:p>
    <w:p w14:paraId="7171936A" w14:textId="77777777" w:rsidR="00C454E6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51B26"/>
          <w:lang w:eastAsia="en-CA"/>
        </w:rPr>
      </w:pPr>
      <w:r>
        <w:rPr>
          <w:rFonts w:eastAsia="Times New Roman" w:cstheme="minorHAnsi"/>
          <w:i/>
          <w:iCs/>
          <w:color w:val="151B26"/>
          <w:highlight w:val="yellow"/>
          <w:lang w:eastAsia="en-CA"/>
        </w:rPr>
        <w:t>(</w:t>
      </w:r>
      <w:r w:rsidRPr="00820CFF">
        <w:rPr>
          <w:rFonts w:eastAsia="Times New Roman" w:cstheme="minorHAnsi"/>
          <w:i/>
          <w:iCs/>
          <w:color w:val="151B26"/>
          <w:highlight w:val="yellow"/>
          <w:lang w:eastAsia="en-CA"/>
        </w:rPr>
        <w:t>Link to your news release)</w:t>
      </w:r>
    </w:p>
    <w:p w14:paraId="2D313D20" w14:textId="77777777" w:rsidR="00C454E6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51B26"/>
          <w:lang w:eastAsia="en-CA"/>
        </w:rPr>
      </w:pPr>
      <w:r w:rsidRPr="00820CFF">
        <w:rPr>
          <w:rFonts w:eastAsia="Times New Roman" w:cstheme="minorHAnsi"/>
          <w:i/>
          <w:iCs/>
          <w:color w:val="151B26"/>
          <w:highlight w:val="yellow"/>
          <w:lang w:eastAsia="en-CA"/>
        </w:rPr>
        <w:t>Suggested image:</w:t>
      </w:r>
      <w:r>
        <w:rPr>
          <w:rFonts w:eastAsia="Times New Roman" w:cstheme="minorHAnsi"/>
          <w:i/>
          <w:iCs/>
          <w:color w:val="151B26"/>
          <w:lang w:eastAsia="en-CA"/>
        </w:rPr>
        <w:t xml:space="preserve"> </w:t>
      </w:r>
    </w:p>
    <w:p w14:paraId="5502B297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</w:p>
    <w:p w14:paraId="638A2D02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</w:p>
    <w:p w14:paraId="46EDA3FB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51B26"/>
          <w:lang w:eastAsia="en-CA"/>
        </w:rPr>
      </w:pPr>
      <w:r w:rsidRPr="00674995">
        <w:rPr>
          <w:rFonts w:eastAsia="Times New Roman" w:cstheme="minorHAnsi"/>
          <w:b/>
          <w:bCs/>
          <w:color w:val="151B26"/>
          <w:lang w:eastAsia="en-CA"/>
        </w:rPr>
        <w:t>Tweets</w:t>
      </w:r>
    </w:p>
    <w:p w14:paraId="47392A49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  <w:r>
        <w:rPr>
          <w:rFonts w:eastAsia="Times New Roman" w:cstheme="minorHAnsi"/>
          <w:color w:val="151B26"/>
          <w:lang w:eastAsia="en-CA"/>
        </w:rPr>
        <w:t xml:space="preserve">May 29-June 4 marks Tourism Week 2022! We are kicking off initiatives to better understand local perceptions and understanding of tourism in our area. Want to be involved? Let us know. </w:t>
      </w:r>
      <w:r>
        <w:rPr>
          <w:rFonts w:eastAsia="Times New Roman" w:cstheme="minorHAnsi"/>
          <w:i/>
          <w:iCs/>
          <w:color w:val="151B26"/>
          <w:highlight w:val="yellow"/>
          <w:lang w:eastAsia="en-CA"/>
        </w:rPr>
        <w:t>(</w:t>
      </w:r>
      <w:r w:rsidRPr="00820CFF">
        <w:rPr>
          <w:rFonts w:eastAsia="Times New Roman" w:cstheme="minorHAnsi"/>
          <w:i/>
          <w:iCs/>
          <w:color w:val="151B26"/>
          <w:highlight w:val="yellow"/>
          <w:lang w:eastAsia="en-CA"/>
        </w:rPr>
        <w:t>Link to your news release)</w:t>
      </w:r>
      <w:r>
        <w:rPr>
          <w:rFonts w:eastAsia="Times New Roman" w:cstheme="minorHAnsi"/>
          <w:i/>
          <w:iCs/>
          <w:color w:val="151B26"/>
          <w:lang w:eastAsia="en-CA"/>
        </w:rPr>
        <w:t xml:space="preserve"> </w:t>
      </w:r>
      <w:r w:rsidRPr="00674995">
        <w:rPr>
          <w:rFonts w:eastAsia="Times New Roman" w:cstheme="minorHAnsi"/>
          <w:color w:val="151B26"/>
          <w:lang w:eastAsia="en-CA"/>
        </w:rPr>
        <w:t>#TourismWeek</w:t>
      </w:r>
      <w:r>
        <w:rPr>
          <w:rFonts w:eastAsia="Times New Roman" w:cstheme="minorHAnsi"/>
          <w:color w:val="151B26"/>
          <w:lang w:eastAsia="en-CA"/>
        </w:rPr>
        <w:t>Canada</w:t>
      </w:r>
      <w:r w:rsidRPr="00674995">
        <w:rPr>
          <w:rFonts w:eastAsia="Times New Roman" w:cstheme="minorHAnsi"/>
          <w:color w:val="151B26"/>
          <w:lang w:eastAsia="en-CA"/>
        </w:rPr>
        <w:t>202</w:t>
      </w:r>
      <w:r>
        <w:rPr>
          <w:rFonts w:eastAsia="Times New Roman" w:cstheme="minorHAnsi"/>
          <w:color w:val="151B26"/>
          <w:lang w:eastAsia="en-CA"/>
        </w:rPr>
        <w:t>2</w:t>
      </w:r>
      <w:r w:rsidRPr="00674995">
        <w:rPr>
          <w:rFonts w:eastAsia="Times New Roman" w:cstheme="minorHAnsi"/>
          <w:color w:val="151B26"/>
          <w:lang w:eastAsia="en-CA"/>
        </w:rPr>
        <w:t xml:space="preserve"> </w:t>
      </w:r>
      <w:r>
        <w:rPr>
          <w:rFonts w:eastAsia="Times New Roman" w:cstheme="minorHAnsi"/>
          <w:color w:val="151B26"/>
          <w:lang w:eastAsia="en-CA"/>
        </w:rPr>
        <w:t xml:space="preserve">#GreenMeansGo #TourismCounts </w:t>
      </w:r>
    </w:p>
    <w:p w14:paraId="3957C996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</w:p>
    <w:p w14:paraId="77DD43F9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</w:p>
    <w:p w14:paraId="72EA3EE8" w14:textId="6FEB496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  <w:r w:rsidRPr="00674995">
        <w:rPr>
          <w:rFonts w:eastAsia="Times New Roman" w:cstheme="minorHAnsi"/>
          <w:color w:val="151B26"/>
          <w:lang w:eastAsia="en-CA"/>
        </w:rPr>
        <w:t xml:space="preserve">We want to hear from you this Tourism Week! Tweet us – what </w:t>
      </w:r>
      <w:r w:rsidR="00FD0A0D">
        <w:rPr>
          <w:rFonts w:eastAsia="Times New Roman" w:cstheme="minorHAnsi"/>
          <w:color w:val="151B26"/>
          <w:lang w:eastAsia="en-CA"/>
        </w:rPr>
        <w:t>are</w:t>
      </w:r>
      <w:r w:rsidRPr="00674995">
        <w:rPr>
          <w:rFonts w:eastAsia="Times New Roman" w:cstheme="minorHAnsi"/>
          <w:color w:val="151B26"/>
          <w:lang w:eastAsia="en-CA"/>
        </w:rPr>
        <w:t xml:space="preserve"> your </w:t>
      </w:r>
      <w:r>
        <w:rPr>
          <w:rFonts w:eastAsia="Times New Roman" w:cstheme="minorHAnsi"/>
          <w:color w:val="151B26"/>
          <w:lang w:eastAsia="en-CA"/>
        </w:rPr>
        <w:t>ideas and opinions regarding</w:t>
      </w:r>
      <w:r w:rsidRPr="00674995">
        <w:rPr>
          <w:rFonts w:eastAsia="Times New Roman" w:cstheme="minorHAnsi"/>
          <w:color w:val="151B26"/>
          <w:lang w:eastAsia="en-CA"/>
        </w:rPr>
        <w:t xml:space="preserve"> the tourism industry in our community? </w:t>
      </w:r>
      <w:r>
        <w:rPr>
          <w:rFonts w:eastAsia="Times New Roman" w:cstheme="minorHAnsi"/>
          <w:i/>
          <w:iCs/>
          <w:color w:val="151B26"/>
          <w:highlight w:val="yellow"/>
          <w:lang w:eastAsia="en-CA"/>
        </w:rPr>
        <w:t>(</w:t>
      </w:r>
      <w:r w:rsidRPr="00820CFF">
        <w:rPr>
          <w:rFonts w:eastAsia="Times New Roman" w:cstheme="minorHAnsi"/>
          <w:i/>
          <w:iCs/>
          <w:color w:val="151B26"/>
          <w:highlight w:val="yellow"/>
          <w:lang w:eastAsia="en-CA"/>
        </w:rPr>
        <w:t>Link to your news release)</w:t>
      </w:r>
      <w:r>
        <w:rPr>
          <w:rFonts w:eastAsia="Times New Roman" w:cstheme="minorHAnsi"/>
          <w:i/>
          <w:iCs/>
          <w:color w:val="151B26"/>
          <w:lang w:eastAsia="en-CA"/>
        </w:rPr>
        <w:t xml:space="preserve"> </w:t>
      </w:r>
      <w:r w:rsidRPr="00674995">
        <w:rPr>
          <w:rFonts w:eastAsia="Times New Roman" w:cstheme="minorHAnsi"/>
          <w:color w:val="151B26"/>
          <w:lang w:eastAsia="en-CA"/>
        </w:rPr>
        <w:t>#TourismWeek</w:t>
      </w:r>
      <w:r>
        <w:rPr>
          <w:rFonts w:eastAsia="Times New Roman" w:cstheme="minorHAnsi"/>
          <w:color w:val="151B26"/>
          <w:lang w:eastAsia="en-CA"/>
        </w:rPr>
        <w:t>Canada</w:t>
      </w:r>
      <w:r w:rsidRPr="00674995">
        <w:rPr>
          <w:rFonts w:eastAsia="Times New Roman" w:cstheme="minorHAnsi"/>
          <w:color w:val="151B26"/>
          <w:lang w:eastAsia="en-CA"/>
        </w:rPr>
        <w:t>202</w:t>
      </w:r>
      <w:r>
        <w:rPr>
          <w:rFonts w:eastAsia="Times New Roman" w:cstheme="minorHAnsi"/>
          <w:color w:val="151B26"/>
          <w:lang w:eastAsia="en-CA"/>
        </w:rPr>
        <w:t>2</w:t>
      </w:r>
      <w:r w:rsidRPr="00674995">
        <w:rPr>
          <w:rFonts w:eastAsia="Times New Roman" w:cstheme="minorHAnsi"/>
          <w:color w:val="151B26"/>
          <w:lang w:eastAsia="en-CA"/>
        </w:rPr>
        <w:t xml:space="preserve"> </w:t>
      </w:r>
      <w:r>
        <w:rPr>
          <w:rFonts w:eastAsia="Times New Roman" w:cstheme="minorHAnsi"/>
          <w:color w:val="151B26"/>
          <w:lang w:eastAsia="en-CA"/>
        </w:rPr>
        <w:t xml:space="preserve">#GreenMeansGo #TourismCounts </w:t>
      </w:r>
    </w:p>
    <w:p w14:paraId="689A8ED9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</w:p>
    <w:p w14:paraId="0C66F86C" w14:textId="77777777" w:rsidR="00C454E6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</w:p>
    <w:p w14:paraId="07625275" w14:textId="4E4FF6B4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  <w:r>
        <w:rPr>
          <w:rFonts w:eastAsia="Times New Roman" w:cstheme="minorHAnsi"/>
          <w:color w:val="151B26"/>
          <w:lang w:eastAsia="en-CA"/>
        </w:rPr>
        <w:t>L</w:t>
      </w:r>
      <w:r w:rsidRPr="00C454E6">
        <w:rPr>
          <w:rFonts w:eastAsia="Times New Roman" w:cstheme="minorHAnsi"/>
          <w:color w:val="151B26"/>
          <w:lang w:eastAsia="en-CA"/>
        </w:rPr>
        <w:t xml:space="preserve">ight </w:t>
      </w:r>
      <w:r>
        <w:rPr>
          <w:rFonts w:eastAsia="Times New Roman" w:cstheme="minorHAnsi"/>
          <w:color w:val="151B26"/>
          <w:lang w:eastAsia="en-CA"/>
        </w:rPr>
        <w:t>U</w:t>
      </w:r>
      <w:r w:rsidRPr="00C454E6">
        <w:rPr>
          <w:rFonts w:eastAsia="Times New Roman" w:cstheme="minorHAnsi"/>
          <w:color w:val="151B26"/>
          <w:lang w:eastAsia="en-CA"/>
        </w:rPr>
        <w:t xml:space="preserve">p </w:t>
      </w:r>
      <w:r>
        <w:rPr>
          <w:rFonts w:eastAsia="Times New Roman" w:cstheme="minorHAnsi"/>
          <w:color w:val="151B26"/>
          <w:lang w:eastAsia="en-CA"/>
        </w:rPr>
        <w:t>G</w:t>
      </w:r>
      <w:r w:rsidRPr="00C454E6">
        <w:rPr>
          <w:rFonts w:eastAsia="Times New Roman" w:cstheme="minorHAnsi"/>
          <w:color w:val="151B26"/>
          <w:lang w:eastAsia="en-CA"/>
        </w:rPr>
        <w:t xml:space="preserve">reen </w:t>
      </w:r>
      <w:r>
        <w:rPr>
          <w:rFonts w:eastAsia="Times New Roman" w:cstheme="minorHAnsi"/>
          <w:color w:val="151B26"/>
          <w:lang w:eastAsia="en-CA"/>
        </w:rPr>
        <w:t>this Tourism Week</w:t>
      </w:r>
      <w:r w:rsidR="00FD0A0D">
        <w:rPr>
          <w:rFonts w:eastAsia="Times New Roman" w:cstheme="minorHAnsi"/>
          <w:color w:val="151B26"/>
          <w:lang w:eastAsia="en-CA"/>
        </w:rPr>
        <w:t xml:space="preserve"> f</w:t>
      </w:r>
      <w:r w:rsidRPr="00C454E6">
        <w:rPr>
          <w:rFonts w:eastAsia="Times New Roman" w:cstheme="minorHAnsi"/>
          <w:color w:val="151B26"/>
          <w:lang w:eastAsia="en-CA"/>
        </w:rPr>
        <w:t xml:space="preserve">rom May 29-June 4 as part of </w:t>
      </w:r>
      <w:r>
        <w:rPr>
          <w:rFonts w:eastAsia="Times New Roman" w:cstheme="minorHAnsi"/>
          <w:color w:val="151B26"/>
          <w:lang w:eastAsia="en-CA"/>
        </w:rPr>
        <w:t>the #TIAC</w:t>
      </w:r>
      <w:r w:rsidRPr="00C454E6">
        <w:rPr>
          <w:rFonts w:eastAsia="Times New Roman" w:cstheme="minorHAnsi"/>
          <w:color w:val="151B26"/>
          <w:lang w:eastAsia="en-CA"/>
        </w:rPr>
        <w:t xml:space="preserve"> #GreenMeansGo campaign to raise awareness of the tourism industry’s economic, social, and cultural importance in Canada. #GreenMeansGo and #TourismWeekCanada2022.</w:t>
      </w:r>
    </w:p>
    <w:p w14:paraId="62020D19" w14:textId="77777777" w:rsidR="00C454E6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</w:p>
    <w:p w14:paraId="03BD5393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</w:p>
    <w:p w14:paraId="113BD990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51B26"/>
          <w:lang w:eastAsia="en-CA"/>
        </w:rPr>
      </w:pPr>
      <w:r w:rsidRPr="00674995">
        <w:rPr>
          <w:rFonts w:eastAsia="Times New Roman" w:cstheme="minorHAnsi"/>
          <w:b/>
          <w:bCs/>
          <w:color w:val="151B26"/>
          <w:lang w:eastAsia="en-CA"/>
        </w:rPr>
        <w:t>Facebook Post</w:t>
      </w:r>
    </w:p>
    <w:p w14:paraId="401634C4" w14:textId="67E4F77F" w:rsidR="00C454E6" w:rsidRPr="00674995" w:rsidRDefault="00C454E6" w:rsidP="00C454E6">
      <w:pPr>
        <w:rPr>
          <w:rFonts w:eastAsia="Calibri" w:cstheme="minorHAnsi"/>
        </w:rPr>
      </w:pPr>
      <w:r>
        <w:rPr>
          <w:rFonts w:eastAsia="Calibri" w:cstheme="minorHAnsi"/>
        </w:rPr>
        <w:t xml:space="preserve">Did you know that </w:t>
      </w:r>
      <w:r w:rsidR="00947A8F">
        <w:rPr>
          <w:rFonts w:eastAsia="Calibri" w:cstheme="minorHAnsi"/>
        </w:rPr>
        <w:t>May 29-June 4</w:t>
      </w:r>
      <w:r>
        <w:rPr>
          <w:rFonts w:eastAsia="Calibri" w:cstheme="minorHAnsi"/>
        </w:rPr>
        <w:t xml:space="preserve"> is</w:t>
      </w:r>
      <w:r w:rsidRPr="00674995">
        <w:rPr>
          <w:rFonts w:eastAsia="Calibri" w:cstheme="minorHAnsi"/>
        </w:rPr>
        <w:t xml:space="preserve"> Tourism Week</w:t>
      </w:r>
      <w:r w:rsidR="00947A8F">
        <w:rPr>
          <w:rFonts w:eastAsia="Calibri" w:cstheme="minorHAnsi"/>
        </w:rPr>
        <w:t xml:space="preserve"> 2022</w:t>
      </w:r>
      <w:r>
        <w:rPr>
          <w:rFonts w:eastAsia="Calibri" w:cstheme="minorHAnsi"/>
        </w:rPr>
        <w:t>?</w:t>
      </w:r>
      <w:r w:rsidRPr="0067499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How are you celebrating? </w:t>
      </w:r>
      <w:r w:rsidRPr="00674995">
        <w:rPr>
          <w:rFonts w:eastAsia="Calibri" w:cstheme="minorHAnsi"/>
        </w:rPr>
        <w:t xml:space="preserve">We </w:t>
      </w:r>
      <w:r>
        <w:rPr>
          <w:rFonts w:eastAsia="Calibri" w:cstheme="minorHAnsi"/>
        </w:rPr>
        <w:t>are kickstarting a series of opportunities to engage wit</w:t>
      </w:r>
      <w:r w:rsidR="00947A8F">
        <w:rPr>
          <w:rFonts w:eastAsia="Calibri" w:cstheme="minorHAnsi"/>
        </w:rPr>
        <w:t>h our community</w:t>
      </w:r>
      <w:r>
        <w:rPr>
          <w:rFonts w:eastAsia="Calibri" w:cstheme="minorHAnsi"/>
        </w:rPr>
        <w:t>!</w:t>
      </w:r>
      <w:r w:rsidRPr="0067499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We are excited to spend the coming weeks talking to members of the community about tourism in </w:t>
      </w:r>
      <w:r w:rsidRPr="001A24FE">
        <w:rPr>
          <w:rFonts w:eastAsia="Calibri" w:cstheme="minorHAnsi"/>
          <w:highlight w:val="yellow"/>
        </w:rPr>
        <w:t>[your community]</w:t>
      </w:r>
      <w:r>
        <w:rPr>
          <w:rFonts w:eastAsia="Calibri" w:cstheme="minorHAnsi"/>
        </w:rPr>
        <w:t xml:space="preserve"> and your support for a thriving tourism economy. </w:t>
      </w:r>
    </w:p>
    <w:p w14:paraId="2EF319AC" w14:textId="77777777" w:rsidR="00C454E6" w:rsidRPr="00674995" w:rsidRDefault="00C454E6" w:rsidP="00C454E6">
      <w:pPr>
        <w:rPr>
          <w:rFonts w:eastAsia="Calibri" w:cstheme="minorHAnsi"/>
        </w:rPr>
      </w:pPr>
      <w:r w:rsidRPr="00674995">
        <w:rPr>
          <w:rFonts w:eastAsia="Calibri" w:cstheme="minorHAnsi"/>
        </w:rPr>
        <w:t>Do you have opinions</w:t>
      </w:r>
      <w:r>
        <w:rPr>
          <w:rFonts w:eastAsia="Calibri" w:cstheme="minorHAnsi"/>
        </w:rPr>
        <w:t xml:space="preserve"> about tourism</w:t>
      </w:r>
      <w:r w:rsidRPr="00674995">
        <w:rPr>
          <w:rFonts w:eastAsia="Calibri" w:cstheme="minorHAnsi"/>
        </w:rPr>
        <w:t xml:space="preserve">? We’d love to </w:t>
      </w:r>
      <w:r>
        <w:rPr>
          <w:rFonts w:eastAsia="Calibri" w:cstheme="minorHAnsi"/>
        </w:rPr>
        <w:t>hear them</w:t>
      </w:r>
      <w:r w:rsidRPr="00674995">
        <w:rPr>
          <w:rFonts w:eastAsia="Calibri" w:cstheme="minorHAnsi"/>
        </w:rPr>
        <w:t>. Leave us a comment</w:t>
      </w:r>
      <w:r>
        <w:rPr>
          <w:rFonts w:eastAsia="Calibri" w:cstheme="minorHAnsi"/>
        </w:rPr>
        <w:t xml:space="preserve"> – let’s start a conversation about tourism in our region</w:t>
      </w:r>
      <w:r w:rsidRPr="00674995">
        <w:rPr>
          <w:rFonts w:eastAsia="Calibri" w:cstheme="minorHAnsi"/>
        </w:rPr>
        <w:t xml:space="preserve">. </w:t>
      </w:r>
    </w:p>
    <w:p w14:paraId="3F2CA67D" w14:textId="4482F67E" w:rsidR="00C454E6" w:rsidRPr="00674995" w:rsidRDefault="00947A8F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  <w:r w:rsidRPr="00674995">
        <w:rPr>
          <w:rFonts w:eastAsia="Times New Roman" w:cstheme="minorHAnsi"/>
          <w:color w:val="151B26"/>
          <w:lang w:eastAsia="en-CA"/>
        </w:rPr>
        <w:t>#TourismWeek</w:t>
      </w:r>
      <w:r>
        <w:rPr>
          <w:rFonts w:eastAsia="Times New Roman" w:cstheme="minorHAnsi"/>
          <w:color w:val="151B26"/>
          <w:lang w:eastAsia="en-CA"/>
        </w:rPr>
        <w:t>Canada</w:t>
      </w:r>
      <w:r w:rsidRPr="00674995">
        <w:rPr>
          <w:rFonts w:eastAsia="Times New Roman" w:cstheme="minorHAnsi"/>
          <w:color w:val="151B26"/>
          <w:lang w:eastAsia="en-CA"/>
        </w:rPr>
        <w:t>202</w:t>
      </w:r>
      <w:r>
        <w:rPr>
          <w:rFonts w:eastAsia="Times New Roman" w:cstheme="minorHAnsi"/>
          <w:color w:val="151B26"/>
          <w:lang w:eastAsia="en-CA"/>
        </w:rPr>
        <w:t>2</w:t>
      </w:r>
      <w:r w:rsidRPr="00674995">
        <w:rPr>
          <w:rFonts w:eastAsia="Times New Roman" w:cstheme="minorHAnsi"/>
          <w:color w:val="151B26"/>
          <w:lang w:eastAsia="en-CA"/>
        </w:rPr>
        <w:t xml:space="preserve"> </w:t>
      </w:r>
      <w:r>
        <w:rPr>
          <w:rFonts w:eastAsia="Times New Roman" w:cstheme="minorHAnsi"/>
          <w:color w:val="151B26"/>
          <w:lang w:eastAsia="en-CA"/>
        </w:rPr>
        <w:t>#GreenMeansGo #TourismCounts</w:t>
      </w:r>
    </w:p>
    <w:p w14:paraId="2EFBDC6F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</w:p>
    <w:p w14:paraId="0F444BB2" w14:textId="77777777" w:rsidR="00C454E6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51B26"/>
          <w:lang w:eastAsia="en-CA"/>
        </w:rPr>
      </w:pPr>
      <w:r>
        <w:rPr>
          <w:rFonts w:eastAsia="Times New Roman" w:cstheme="minorHAnsi"/>
          <w:i/>
          <w:iCs/>
          <w:color w:val="151B26"/>
          <w:highlight w:val="yellow"/>
          <w:lang w:eastAsia="en-CA"/>
        </w:rPr>
        <w:t>(</w:t>
      </w:r>
      <w:r w:rsidRPr="00820CFF">
        <w:rPr>
          <w:rFonts w:eastAsia="Times New Roman" w:cstheme="minorHAnsi"/>
          <w:i/>
          <w:iCs/>
          <w:color w:val="151B26"/>
          <w:highlight w:val="yellow"/>
          <w:lang w:eastAsia="en-CA"/>
        </w:rPr>
        <w:t>Link to your news release)</w:t>
      </w:r>
    </w:p>
    <w:p w14:paraId="4A189613" w14:textId="77777777" w:rsidR="00C454E6" w:rsidRPr="00674995" w:rsidRDefault="00C454E6" w:rsidP="00C454E6">
      <w:pPr>
        <w:shd w:val="clear" w:color="auto" w:fill="FFFFFF"/>
        <w:spacing w:after="0" w:line="240" w:lineRule="auto"/>
        <w:rPr>
          <w:rFonts w:eastAsia="Times New Roman" w:cstheme="minorHAnsi"/>
          <w:color w:val="151B26"/>
          <w:lang w:eastAsia="en-CA"/>
        </w:rPr>
      </w:pPr>
      <w:r w:rsidRPr="00820CFF">
        <w:rPr>
          <w:rFonts w:eastAsia="Times New Roman" w:cstheme="minorHAnsi"/>
          <w:i/>
          <w:iCs/>
          <w:color w:val="151B26"/>
          <w:highlight w:val="yellow"/>
          <w:lang w:eastAsia="en-CA"/>
        </w:rPr>
        <w:t>Suggested image:</w:t>
      </w:r>
      <w:r>
        <w:rPr>
          <w:rFonts w:eastAsia="Times New Roman" w:cstheme="minorHAnsi"/>
          <w:i/>
          <w:iCs/>
          <w:color w:val="151B26"/>
          <w:lang w:eastAsia="en-CA"/>
        </w:rPr>
        <w:t xml:space="preserve"> </w:t>
      </w:r>
    </w:p>
    <w:p w14:paraId="1D8A6DA9" w14:textId="77777777" w:rsidR="00C454E6" w:rsidRDefault="00C454E6"/>
    <w:sectPr w:rsidR="00C45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E6"/>
    <w:rsid w:val="002222FF"/>
    <w:rsid w:val="00544468"/>
    <w:rsid w:val="00947A8F"/>
    <w:rsid w:val="00C454E6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8771"/>
  <w15:chartTrackingRefBased/>
  <w15:docId w15:val="{C28D9D8D-36F5-40E8-A18E-2075DFBB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D0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Stables</dc:creator>
  <cp:keywords/>
  <dc:description/>
  <cp:lastModifiedBy>brad Stables</cp:lastModifiedBy>
  <cp:revision>4</cp:revision>
  <dcterms:created xsi:type="dcterms:W3CDTF">2022-05-12T19:23:00Z</dcterms:created>
  <dcterms:modified xsi:type="dcterms:W3CDTF">2022-05-12T19:59:00Z</dcterms:modified>
</cp:coreProperties>
</file>