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279D" w14:textId="1EDC834E" w:rsidR="00467116" w:rsidRPr="00586398" w:rsidRDefault="00871DEF" w:rsidP="00BB1096">
      <w:pPr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  <w:r w:rsidRPr="00586398">
        <w:rPr>
          <w:rFonts w:eastAsia="Calibri" w:cstheme="minorHAnsi"/>
          <w:b/>
          <w:bCs/>
          <w:sz w:val="32"/>
          <w:szCs w:val="32"/>
          <w:highlight w:val="yellow"/>
        </w:rPr>
        <w:t>YOUR DMO/CDMO</w:t>
      </w:r>
      <w:r w:rsidRPr="00586398">
        <w:rPr>
          <w:rFonts w:eastAsia="Calibri" w:cstheme="minorHAnsi"/>
          <w:b/>
          <w:bCs/>
          <w:sz w:val="32"/>
          <w:szCs w:val="32"/>
        </w:rPr>
        <w:t xml:space="preserve"> CELEBRATES TOURISM WEEK 202</w:t>
      </w:r>
      <w:r>
        <w:rPr>
          <w:rFonts w:eastAsia="Calibri" w:cstheme="minorHAnsi"/>
          <w:b/>
          <w:bCs/>
          <w:sz w:val="32"/>
          <w:szCs w:val="32"/>
        </w:rPr>
        <w:t>2</w:t>
      </w:r>
      <w:r w:rsidRPr="00586398">
        <w:rPr>
          <w:rFonts w:eastAsia="Calibri" w:cstheme="minorHAnsi"/>
          <w:b/>
          <w:bCs/>
          <w:sz w:val="32"/>
          <w:szCs w:val="32"/>
        </w:rPr>
        <w:t xml:space="preserve"> AS AN </w:t>
      </w:r>
      <w:r>
        <w:rPr>
          <w:rFonts w:eastAsia="Calibri" w:cstheme="minorHAnsi"/>
          <w:b/>
          <w:bCs/>
          <w:sz w:val="32"/>
          <w:szCs w:val="32"/>
        </w:rPr>
        <w:t xml:space="preserve">ESSENTIAL </w:t>
      </w:r>
      <w:r w:rsidRPr="00586398">
        <w:rPr>
          <w:rFonts w:eastAsia="Calibri" w:cstheme="minorHAnsi"/>
          <w:b/>
          <w:bCs/>
          <w:sz w:val="32"/>
          <w:szCs w:val="32"/>
        </w:rPr>
        <w:t xml:space="preserve">OPPORTUNITY TO SUPPORT AND </w:t>
      </w:r>
      <w:r>
        <w:rPr>
          <w:rFonts w:eastAsia="Calibri" w:cstheme="minorHAnsi"/>
          <w:b/>
          <w:bCs/>
          <w:sz w:val="32"/>
          <w:szCs w:val="32"/>
        </w:rPr>
        <w:t xml:space="preserve">ADVOCATE ON BEHALF OF </w:t>
      </w:r>
      <w:r w:rsidRPr="00586398">
        <w:rPr>
          <w:rFonts w:eastAsia="Calibri" w:cstheme="minorHAnsi"/>
          <w:b/>
          <w:bCs/>
          <w:sz w:val="32"/>
          <w:szCs w:val="32"/>
        </w:rPr>
        <w:t>LOCAL TOURISM BUSINESS</w:t>
      </w:r>
      <w:r w:rsidR="004E74F4">
        <w:rPr>
          <w:rFonts w:eastAsia="Calibri" w:cstheme="minorHAnsi"/>
          <w:b/>
          <w:bCs/>
          <w:sz w:val="32"/>
          <w:szCs w:val="32"/>
        </w:rPr>
        <w:t>ES</w:t>
      </w:r>
      <w:r w:rsidRPr="00586398">
        <w:rPr>
          <w:rFonts w:eastAsia="Calibri" w:cstheme="minorHAnsi"/>
          <w:b/>
          <w:bCs/>
          <w:sz w:val="32"/>
          <w:szCs w:val="32"/>
        </w:rPr>
        <w:t>, OPERATORS, AND ORGANIZATIONS</w:t>
      </w:r>
    </w:p>
    <w:p w14:paraId="282222E5" w14:textId="77777777" w:rsidR="00DE596E" w:rsidRPr="00586398" w:rsidRDefault="00DE596E" w:rsidP="00BB1096">
      <w:pPr>
        <w:spacing w:after="0" w:line="240" w:lineRule="auto"/>
        <w:rPr>
          <w:rFonts w:eastAsia="Calibri" w:cstheme="minorHAnsi"/>
          <w:b/>
          <w:bCs/>
          <w:sz w:val="32"/>
          <w:szCs w:val="32"/>
        </w:rPr>
      </w:pPr>
    </w:p>
    <w:p w14:paraId="14763788" w14:textId="36F156EC" w:rsidR="00BB1096" w:rsidRPr="00586398" w:rsidRDefault="00F625E6" w:rsidP="00BB1096">
      <w:pPr>
        <w:spacing w:after="0" w:line="240" w:lineRule="auto"/>
        <w:rPr>
          <w:rFonts w:eastAsia="Calibri" w:cstheme="minorHAnsi"/>
          <w:b/>
          <w:bCs/>
          <w:i/>
          <w:iCs/>
          <w:sz w:val="32"/>
          <w:szCs w:val="32"/>
        </w:rPr>
      </w:pPr>
      <w:r w:rsidRPr="00586398">
        <w:rPr>
          <w:rFonts w:eastAsia="Calibri" w:cstheme="minorHAnsi"/>
          <w:b/>
          <w:bCs/>
          <w:i/>
          <w:iCs/>
          <w:sz w:val="24"/>
          <w:szCs w:val="24"/>
          <w:highlight w:val="yellow"/>
        </w:rPr>
        <w:t>YOUR DMO/CDMO</w:t>
      </w:r>
      <w:r w:rsidRPr="00586398">
        <w:rPr>
          <w:rFonts w:eastAsia="Calibri" w:cstheme="minorHAnsi"/>
          <w:b/>
          <w:bCs/>
          <w:i/>
          <w:iCs/>
          <w:sz w:val="24"/>
          <w:szCs w:val="24"/>
        </w:rPr>
        <w:t xml:space="preserve"> is using</w:t>
      </w:r>
      <w:r w:rsidR="00BB1096" w:rsidRPr="00586398">
        <w:rPr>
          <w:rFonts w:eastAsia="Calibri" w:cstheme="minorHAnsi"/>
          <w:b/>
          <w:bCs/>
          <w:i/>
          <w:iCs/>
          <w:sz w:val="24"/>
          <w:szCs w:val="24"/>
        </w:rPr>
        <w:t xml:space="preserve"> Tourism Week </w:t>
      </w:r>
      <w:r w:rsidR="00DE596E" w:rsidRPr="00586398">
        <w:rPr>
          <w:rFonts w:eastAsia="Calibri" w:cstheme="minorHAnsi"/>
          <w:b/>
          <w:bCs/>
          <w:i/>
          <w:iCs/>
          <w:sz w:val="24"/>
          <w:szCs w:val="24"/>
        </w:rPr>
        <w:t>202</w:t>
      </w:r>
      <w:r w:rsidR="00871DEF">
        <w:rPr>
          <w:rFonts w:eastAsia="Calibri" w:cstheme="minorHAnsi"/>
          <w:b/>
          <w:bCs/>
          <w:i/>
          <w:iCs/>
          <w:sz w:val="24"/>
          <w:szCs w:val="24"/>
        </w:rPr>
        <w:t>2</w:t>
      </w:r>
      <w:r w:rsidR="00DE596E" w:rsidRPr="00586398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="00871DEF">
        <w:rPr>
          <w:rFonts w:eastAsia="Calibri" w:cstheme="minorHAnsi"/>
          <w:b/>
          <w:bCs/>
          <w:i/>
          <w:iCs/>
          <w:sz w:val="24"/>
          <w:szCs w:val="24"/>
        </w:rPr>
        <w:t>as an opportunity to highlight the vital contribution of tourism and tourism</w:t>
      </w:r>
      <w:r w:rsidR="004E74F4">
        <w:rPr>
          <w:rFonts w:eastAsia="Calibri" w:cstheme="minorHAnsi"/>
          <w:b/>
          <w:bCs/>
          <w:i/>
          <w:iCs/>
          <w:sz w:val="24"/>
          <w:szCs w:val="24"/>
        </w:rPr>
        <w:t>-</w:t>
      </w:r>
      <w:r w:rsidR="00871DEF">
        <w:rPr>
          <w:rFonts w:eastAsia="Calibri" w:cstheme="minorHAnsi"/>
          <w:b/>
          <w:bCs/>
          <w:i/>
          <w:iCs/>
          <w:sz w:val="24"/>
          <w:szCs w:val="24"/>
        </w:rPr>
        <w:t>related operators in our community.</w:t>
      </w:r>
      <w:r w:rsidRPr="00586398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</w:p>
    <w:p w14:paraId="163D14D5" w14:textId="77777777" w:rsidR="00BB1096" w:rsidRPr="00586398" w:rsidRDefault="00BB1096" w:rsidP="00BB1096">
      <w:pPr>
        <w:spacing w:after="0" w:line="240" w:lineRule="auto"/>
        <w:rPr>
          <w:rFonts w:eastAsia="Calibri" w:cstheme="minorHAnsi"/>
          <w:i/>
          <w:iCs/>
        </w:rPr>
      </w:pPr>
    </w:p>
    <w:p w14:paraId="4054DA3D" w14:textId="77777777" w:rsidR="00BB1096" w:rsidRPr="00586398" w:rsidRDefault="00BB1096" w:rsidP="00BB1096">
      <w:pPr>
        <w:rPr>
          <w:rFonts w:eastAsia="Calibri" w:cstheme="minorHAnsi"/>
          <w:b/>
          <w:sz w:val="32"/>
          <w:szCs w:val="32"/>
        </w:rPr>
      </w:pPr>
      <w:r w:rsidRPr="00586398">
        <w:rPr>
          <w:rFonts w:eastAsia="Calibri" w:cstheme="minorHAnsi"/>
          <w:b/>
        </w:rPr>
        <w:t xml:space="preserve">For Immediate Release </w:t>
      </w:r>
      <w:r w:rsidRPr="00586398">
        <w:rPr>
          <w:rFonts w:eastAsia="Calibri" w:cstheme="minorHAnsi"/>
          <w:b/>
          <w:sz w:val="32"/>
          <w:szCs w:val="32"/>
        </w:rPr>
        <w:t xml:space="preserve"> </w:t>
      </w:r>
    </w:p>
    <w:p w14:paraId="3646C3ED" w14:textId="53D72773" w:rsidR="00221661" w:rsidRPr="00586398" w:rsidRDefault="00F625E6" w:rsidP="00BB1096">
      <w:pPr>
        <w:rPr>
          <w:rFonts w:eastAsia="Calibri" w:cstheme="minorHAnsi"/>
        </w:rPr>
      </w:pPr>
      <w:r w:rsidRPr="00586398">
        <w:rPr>
          <w:rFonts w:eastAsia="Calibri" w:cstheme="minorHAnsi"/>
          <w:b/>
          <w:bCs/>
        </w:rPr>
        <w:t>May 2</w:t>
      </w:r>
      <w:r w:rsidR="00871DEF">
        <w:rPr>
          <w:rFonts w:eastAsia="Calibri" w:cstheme="minorHAnsi"/>
          <w:b/>
          <w:bCs/>
        </w:rPr>
        <w:t>9</w:t>
      </w:r>
      <w:r w:rsidR="00BB1096" w:rsidRPr="00586398">
        <w:rPr>
          <w:rFonts w:eastAsia="Calibri" w:cstheme="minorHAnsi"/>
          <w:b/>
          <w:bCs/>
        </w:rPr>
        <w:t>, 202</w:t>
      </w:r>
      <w:r w:rsidR="00871DEF">
        <w:rPr>
          <w:rFonts w:eastAsia="Calibri" w:cstheme="minorHAnsi"/>
          <w:b/>
          <w:bCs/>
        </w:rPr>
        <w:t>2</w:t>
      </w:r>
      <w:r w:rsidR="00BB1096" w:rsidRPr="00586398">
        <w:rPr>
          <w:rFonts w:eastAsia="Calibri" w:cstheme="minorHAnsi"/>
          <w:b/>
          <w:bCs/>
        </w:rPr>
        <w:t>,</w:t>
      </w:r>
      <w:r w:rsidR="001415C4" w:rsidRPr="00586398">
        <w:rPr>
          <w:rFonts w:eastAsia="Calibri" w:cstheme="minorHAnsi"/>
          <w:b/>
          <w:bCs/>
        </w:rPr>
        <w:t xml:space="preserve"> </w:t>
      </w:r>
      <w:r w:rsidR="00063C32" w:rsidRPr="00586398">
        <w:rPr>
          <w:rFonts w:eastAsia="Calibri" w:cstheme="minorHAnsi"/>
          <w:b/>
          <w:bCs/>
          <w:i/>
          <w:iCs/>
          <w:highlight w:val="yellow"/>
        </w:rPr>
        <w:t>Insert Community Here</w:t>
      </w:r>
      <w:r w:rsidR="00BB1096" w:rsidRPr="00586398">
        <w:rPr>
          <w:rFonts w:eastAsia="Calibri" w:cstheme="minorHAnsi"/>
          <w:b/>
          <w:bCs/>
          <w:i/>
          <w:iCs/>
        </w:rPr>
        <w:t>,</w:t>
      </w:r>
      <w:r w:rsidR="00BB1096" w:rsidRPr="00586398">
        <w:rPr>
          <w:rFonts w:eastAsia="Calibri" w:cstheme="minorHAnsi"/>
          <w:b/>
          <w:bCs/>
        </w:rPr>
        <w:t xml:space="preserve"> British Columbia</w:t>
      </w:r>
      <w:r w:rsidR="00BB1096" w:rsidRPr="00586398">
        <w:rPr>
          <w:rFonts w:eastAsia="Calibri" w:cstheme="minorHAnsi"/>
        </w:rPr>
        <w:t xml:space="preserve"> – </w:t>
      </w:r>
      <w:r w:rsidR="00136139" w:rsidRPr="00586398">
        <w:rPr>
          <w:rFonts w:eastAsia="Calibri" w:cstheme="minorHAnsi"/>
        </w:rPr>
        <w:t>As Tourism Week 202</w:t>
      </w:r>
      <w:r w:rsidR="00871DEF">
        <w:rPr>
          <w:rFonts w:eastAsia="Calibri" w:cstheme="minorHAnsi"/>
        </w:rPr>
        <w:t>2</w:t>
      </w:r>
      <w:r w:rsidR="00136139" w:rsidRPr="00586398">
        <w:rPr>
          <w:rFonts w:eastAsia="Calibri" w:cstheme="minorHAnsi"/>
        </w:rPr>
        <w:t xml:space="preserve"> arrives, tourism operators, businesses and organizations are welcoming the opportunity to celebrate the </w:t>
      </w:r>
      <w:r w:rsidR="00871DEF">
        <w:rPr>
          <w:rFonts w:eastAsia="Calibri" w:cstheme="minorHAnsi"/>
        </w:rPr>
        <w:t>in</w:t>
      </w:r>
      <w:r w:rsidR="00136139" w:rsidRPr="00586398">
        <w:rPr>
          <w:rFonts w:eastAsia="Calibri" w:cstheme="minorHAnsi"/>
        </w:rPr>
        <w:t>valuable contribution tourism makes to our communities</w:t>
      </w:r>
      <w:r w:rsidR="004478FE" w:rsidRPr="00586398">
        <w:rPr>
          <w:rFonts w:eastAsia="Calibri" w:cstheme="minorHAnsi"/>
        </w:rPr>
        <w:t>.</w:t>
      </w:r>
      <w:r w:rsidR="00DE596E" w:rsidRPr="00586398">
        <w:rPr>
          <w:rFonts w:eastAsia="Calibri" w:cstheme="minorHAnsi"/>
        </w:rPr>
        <w:t xml:space="preserve"> </w:t>
      </w:r>
      <w:r w:rsidR="00DE596E" w:rsidRPr="00586398">
        <w:rPr>
          <w:rFonts w:eastAsia="Calibri" w:cstheme="minorHAnsi"/>
          <w:highlight w:val="yellow"/>
        </w:rPr>
        <w:t>Insert DMO</w:t>
      </w:r>
      <w:r w:rsidRPr="00586398">
        <w:rPr>
          <w:rFonts w:eastAsia="Calibri" w:cstheme="minorHAnsi"/>
          <w:highlight w:val="yellow"/>
        </w:rPr>
        <w:t>/CDMO</w:t>
      </w:r>
      <w:r w:rsidR="00DE596E" w:rsidRPr="00586398">
        <w:rPr>
          <w:rFonts w:eastAsia="Calibri" w:cstheme="minorHAnsi"/>
        </w:rPr>
        <w:t xml:space="preserve"> will be </w:t>
      </w:r>
      <w:r w:rsidRPr="00586398">
        <w:rPr>
          <w:rFonts w:eastAsia="Calibri" w:cstheme="minorHAnsi"/>
        </w:rPr>
        <w:t>spending</w:t>
      </w:r>
      <w:r w:rsidR="00DE596E" w:rsidRPr="00586398">
        <w:rPr>
          <w:rFonts w:eastAsia="Calibri" w:cstheme="minorHAnsi"/>
        </w:rPr>
        <w:t xml:space="preserve"> Tourism Week 202</w:t>
      </w:r>
      <w:r w:rsidR="00871DEF">
        <w:rPr>
          <w:rFonts w:eastAsia="Calibri" w:cstheme="minorHAnsi"/>
        </w:rPr>
        <w:t>2</w:t>
      </w:r>
      <w:r w:rsidR="00221661">
        <w:rPr>
          <w:rFonts w:eastAsia="Calibri" w:cstheme="minorHAnsi"/>
        </w:rPr>
        <w:t xml:space="preserve"> highlighting the positive economic and social impacts of tourism in our economy. </w:t>
      </w:r>
    </w:p>
    <w:p w14:paraId="3F6405A8" w14:textId="36C94C4A" w:rsidR="00F625E6" w:rsidRPr="00586398" w:rsidRDefault="00F625E6" w:rsidP="00F625E6">
      <w:pPr>
        <w:rPr>
          <w:rFonts w:eastAsia="Calibri" w:cstheme="minorHAnsi"/>
        </w:rPr>
      </w:pPr>
      <w:r w:rsidRPr="00586398">
        <w:rPr>
          <w:rFonts w:eastAsia="Calibri" w:cstheme="minorHAnsi"/>
        </w:rPr>
        <w:t>“</w:t>
      </w:r>
      <w:r w:rsidR="00221661">
        <w:rPr>
          <w:rFonts w:eastAsia="Calibri" w:cstheme="minorHAnsi"/>
        </w:rPr>
        <w:t>The past two years have decimated our local tourism economy, both directly and indirectly, resulting in an entirely new landscape as we head into summer 2022</w:t>
      </w:r>
      <w:r w:rsidR="004E74F4">
        <w:rPr>
          <w:rFonts w:eastAsia="Calibri" w:cstheme="minorHAnsi"/>
        </w:rPr>
        <w:t>,</w:t>
      </w:r>
      <w:r w:rsidRPr="00586398">
        <w:rPr>
          <w:rFonts w:eastAsia="Calibri" w:cstheme="minorHAnsi"/>
        </w:rPr>
        <w:t xml:space="preserve">” said </w:t>
      </w:r>
      <w:r w:rsidRPr="00586398">
        <w:rPr>
          <w:rFonts w:eastAsia="Calibri" w:cstheme="minorHAnsi"/>
          <w:highlight w:val="yellow"/>
        </w:rPr>
        <w:t>Insert Your Organization’s Leader or Board</w:t>
      </w:r>
      <w:r w:rsidRPr="00586398">
        <w:rPr>
          <w:rFonts w:eastAsia="Calibri" w:cstheme="minorHAnsi"/>
        </w:rPr>
        <w:t>. “</w:t>
      </w:r>
      <w:r w:rsidR="00221661">
        <w:rPr>
          <w:rFonts w:eastAsia="Calibri" w:cstheme="minorHAnsi"/>
        </w:rPr>
        <w:t>We know that a healthy tourism economy is a vital contributor to our local economy and believe that we all have a role to play in supporting tourism’s recovery in this region</w:t>
      </w:r>
      <w:r w:rsidRPr="00586398">
        <w:rPr>
          <w:rFonts w:eastAsia="Calibri" w:cstheme="minorHAnsi"/>
        </w:rPr>
        <w:t xml:space="preserve">.” </w:t>
      </w:r>
    </w:p>
    <w:p w14:paraId="5023F37C" w14:textId="1ACEBC7A" w:rsidR="001415C4" w:rsidRPr="00586398" w:rsidRDefault="001415C4" w:rsidP="00F625E6">
      <w:pPr>
        <w:rPr>
          <w:rFonts w:eastAsia="Calibri" w:cstheme="minorHAnsi"/>
        </w:rPr>
      </w:pPr>
      <w:r w:rsidRPr="00586398">
        <w:rPr>
          <w:rFonts w:eastAsia="Calibri" w:cstheme="minorHAnsi"/>
        </w:rPr>
        <w:t xml:space="preserve">This </w:t>
      </w:r>
      <w:r w:rsidR="00EC2986">
        <w:rPr>
          <w:rFonts w:eastAsia="Calibri" w:cstheme="minorHAnsi"/>
        </w:rPr>
        <w:t>Tourism W</w:t>
      </w:r>
      <w:r w:rsidRPr="00586398">
        <w:rPr>
          <w:rFonts w:eastAsia="Calibri" w:cstheme="minorHAnsi"/>
        </w:rPr>
        <w:t xml:space="preserve">eek </w:t>
      </w:r>
      <w:r w:rsidRPr="00586398">
        <w:rPr>
          <w:rFonts w:eastAsia="Calibri" w:cstheme="minorHAnsi"/>
          <w:highlight w:val="yellow"/>
        </w:rPr>
        <w:t>Insert DMO/CDMO</w:t>
      </w:r>
      <w:r w:rsidRPr="00586398">
        <w:rPr>
          <w:rFonts w:eastAsia="Calibri" w:cstheme="minorHAnsi"/>
        </w:rPr>
        <w:t xml:space="preserve"> will be engag</w:t>
      </w:r>
      <w:r w:rsidR="00EC2986">
        <w:rPr>
          <w:rFonts w:eastAsia="Calibri" w:cstheme="minorHAnsi"/>
        </w:rPr>
        <w:t>ing</w:t>
      </w:r>
      <w:r w:rsidRPr="00586398">
        <w:rPr>
          <w:rFonts w:eastAsia="Calibri" w:cstheme="minorHAnsi"/>
        </w:rPr>
        <w:t xml:space="preserve"> in</w:t>
      </w:r>
      <w:r w:rsidR="00EC2986">
        <w:rPr>
          <w:rFonts w:eastAsia="Calibri" w:cstheme="minorHAnsi"/>
        </w:rPr>
        <w:t xml:space="preserve"> a resident opinion survey to better understand the opinions and perceptions of our </w:t>
      </w:r>
      <w:r w:rsidRPr="00586398">
        <w:rPr>
          <w:rFonts w:eastAsia="Calibri" w:cstheme="minorHAnsi"/>
        </w:rPr>
        <w:t>community</w:t>
      </w:r>
      <w:r w:rsidR="00EC2986">
        <w:rPr>
          <w:rFonts w:eastAsia="Calibri" w:cstheme="minorHAnsi"/>
        </w:rPr>
        <w:t xml:space="preserve">. The survey will act as a tool for future marketing and destination development activities. </w:t>
      </w:r>
    </w:p>
    <w:p w14:paraId="52CDF307" w14:textId="6662A88E" w:rsidR="005312A2" w:rsidRDefault="005312A2" w:rsidP="00BB1096">
      <w:pPr>
        <w:rPr>
          <w:rFonts w:eastAsia="Calibri" w:cstheme="minorHAnsi"/>
        </w:rPr>
      </w:pPr>
      <w:r w:rsidRPr="00586398">
        <w:rPr>
          <w:rFonts w:eastAsia="Calibri" w:cstheme="minorHAnsi"/>
        </w:rPr>
        <w:t>“Northern B</w:t>
      </w:r>
      <w:r w:rsidR="00F625E6" w:rsidRPr="00586398">
        <w:rPr>
          <w:rFonts w:eastAsia="Calibri" w:cstheme="minorHAnsi"/>
        </w:rPr>
        <w:t>C</w:t>
      </w:r>
      <w:r w:rsidRPr="00586398">
        <w:rPr>
          <w:rFonts w:eastAsia="Calibri" w:cstheme="minorHAnsi"/>
        </w:rPr>
        <w:t xml:space="preserve"> </w:t>
      </w:r>
      <w:r w:rsidR="002F2907" w:rsidRPr="00586398">
        <w:rPr>
          <w:rFonts w:eastAsia="Calibri" w:cstheme="minorHAnsi"/>
        </w:rPr>
        <w:t>Tourism</w:t>
      </w:r>
      <w:r w:rsidR="00EC2986">
        <w:rPr>
          <w:rFonts w:eastAsia="Calibri" w:cstheme="minorHAnsi"/>
        </w:rPr>
        <w:t xml:space="preserve"> remains committed to supporting regional destination marketing organizations and small businesses as they recover from the global pandemic</w:t>
      </w:r>
      <w:r w:rsidRPr="00586398">
        <w:rPr>
          <w:rFonts w:eastAsia="Calibri" w:cstheme="minorHAnsi"/>
        </w:rPr>
        <w:t xml:space="preserve">,” said </w:t>
      </w:r>
      <w:r w:rsidRPr="00CA38C0">
        <w:rPr>
          <w:rFonts w:eastAsia="Calibri" w:cstheme="minorHAnsi"/>
          <w:highlight w:val="cyan"/>
        </w:rPr>
        <w:t>Clint Fraser, CEO, Northern B</w:t>
      </w:r>
      <w:r w:rsidR="002F2907" w:rsidRPr="00CA38C0">
        <w:rPr>
          <w:rFonts w:eastAsia="Calibri" w:cstheme="minorHAnsi"/>
          <w:highlight w:val="cyan"/>
        </w:rPr>
        <w:t>C Tourism</w:t>
      </w:r>
      <w:r w:rsidRPr="00586398">
        <w:rPr>
          <w:rFonts w:eastAsia="Calibri" w:cstheme="minorHAnsi"/>
        </w:rPr>
        <w:t xml:space="preserve">. </w:t>
      </w:r>
      <w:r w:rsidR="002F2907" w:rsidRPr="00586398">
        <w:rPr>
          <w:rFonts w:eastAsia="Calibri" w:cstheme="minorHAnsi"/>
        </w:rPr>
        <w:t>“</w:t>
      </w:r>
      <w:r w:rsidR="00CA38C0">
        <w:rPr>
          <w:rFonts w:eastAsia="Calibri" w:cstheme="minorHAnsi"/>
        </w:rPr>
        <w:t xml:space="preserve">We are </w:t>
      </w:r>
      <w:r w:rsidR="00EC2986">
        <w:rPr>
          <w:rFonts w:eastAsia="Calibri" w:cstheme="minorHAnsi"/>
        </w:rPr>
        <w:t>working closely with</w:t>
      </w:r>
      <w:r w:rsidR="00CA38C0" w:rsidRPr="00CA38C0">
        <w:rPr>
          <w:rFonts w:eastAsia="Calibri" w:cstheme="minorHAnsi"/>
          <w:highlight w:val="yellow"/>
        </w:rPr>
        <w:t xml:space="preserve"> </w:t>
      </w:r>
      <w:r w:rsidR="00CA38C0" w:rsidRPr="00586398">
        <w:rPr>
          <w:rFonts w:eastAsia="Calibri" w:cstheme="minorHAnsi"/>
          <w:highlight w:val="yellow"/>
        </w:rPr>
        <w:t>Insert DMO/CDMO</w:t>
      </w:r>
      <w:r w:rsidR="00CA38C0">
        <w:rPr>
          <w:rFonts w:eastAsia="Calibri" w:cstheme="minorHAnsi"/>
        </w:rPr>
        <w:t xml:space="preserve"> to use this week to </w:t>
      </w:r>
      <w:r w:rsidR="00EC2986">
        <w:rPr>
          <w:rFonts w:eastAsia="Calibri" w:cstheme="minorHAnsi"/>
        </w:rPr>
        <w:t>both celebrate our tourism businesses and champions while also working to better understand the mindset and sentiments of regional residents regarding tourism</w:t>
      </w:r>
      <w:r w:rsidR="00CA38C0">
        <w:rPr>
          <w:rFonts w:eastAsia="Calibri" w:cstheme="minorHAnsi"/>
        </w:rPr>
        <w:t>.</w:t>
      </w:r>
      <w:r w:rsidR="00EC2986">
        <w:rPr>
          <w:rFonts w:eastAsia="Calibri" w:cstheme="minorHAnsi"/>
        </w:rPr>
        <w:t xml:space="preserve"> We look forward to the summer of 2022 as being the first of many steps towards recovery in the region.</w:t>
      </w:r>
      <w:r w:rsidR="002F2907" w:rsidRPr="00586398">
        <w:rPr>
          <w:rFonts w:eastAsia="Calibri" w:cstheme="minorHAnsi"/>
        </w:rPr>
        <w:t xml:space="preserve">” </w:t>
      </w:r>
    </w:p>
    <w:p w14:paraId="56971F48" w14:textId="1BD56185" w:rsidR="00143F08" w:rsidRDefault="00143F08" w:rsidP="00143F08">
      <w:pPr>
        <w:rPr>
          <w:rFonts w:eastAsia="Calibri" w:cstheme="minorHAnsi"/>
        </w:rPr>
      </w:pPr>
      <w:r>
        <w:rPr>
          <w:rFonts w:eastAsia="Calibri" w:cstheme="minorHAnsi"/>
        </w:rPr>
        <w:t xml:space="preserve">In 2022 the Tourism Industry Association of Canada </w:t>
      </w:r>
      <w:r w:rsidR="004E74F4">
        <w:rPr>
          <w:rFonts w:eastAsia="Calibri" w:cstheme="minorHAnsi"/>
        </w:rPr>
        <w:t>is</w:t>
      </w:r>
      <w:r w:rsidRPr="00143F08">
        <w:rPr>
          <w:rFonts w:eastAsia="Calibri" w:cstheme="minorHAnsi"/>
        </w:rPr>
        <w:t xml:space="preserve"> challenging destinations, landmarks, attractions, </w:t>
      </w:r>
      <w:proofErr w:type="gramStart"/>
      <w:r w:rsidRPr="00143F08">
        <w:rPr>
          <w:rFonts w:eastAsia="Calibri" w:cstheme="minorHAnsi"/>
        </w:rPr>
        <w:t>venues</w:t>
      </w:r>
      <w:proofErr w:type="gramEnd"/>
      <w:r w:rsidRPr="00143F08">
        <w:rPr>
          <w:rFonts w:eastAsia="Calibri" w:cstheme="minorHAnsi"/>
        </w:rPr>
        <w:t xml:space="preserve"> and hotels to light up in green from May 29-June 4 as part of </w:t>
      </w:r>
      <w:r w:rsidR="004E74F4">
        <w:rPr>
          <w:rFonts w:eastAsia="Calibri" w:cstheme="minorHAnsi"/>
        </w:rPr>
        <w:t>its</w:t>
      </w:r>
      <w:r w:rsidRPr="00143F08">
        <w:rPr>
          <w:rFonts w:eastAsia="Calibri" w:cstheme="minorHAnsi"/>
        </w:rPr>
        <w:t xml:space="preserve"> #GreenMeansGo campaign to raise awareness of the tourism industry’s economic, social, and cultural importance in Canada.</w:t>
      </w:r>
      <w:r>
        <w:rPr>
          <w:rFonts w:eastAsia="Calibri" w:cstheme="minorHAnsi"/>
        </w:rPr>
        <w:t xml:space="preserve"> </w:t>
      </w:r>
      <w:r w:rsidRPr="00143F08">
        <w:rPr>
          <w:rFonts w:eastAsia="Calibri" w:cstheme="minorHAnsi"/>
        </w:rPr>
        <w:t>Be sure to use the hashtags #GreenMeansGo and #TourismWeekCanada2022 when sharing your pics on social media.</w:t>
      </w:r>
    </w:p>
    <w:p w14:paraId="042C0C53" w14:textId="640AFA5D" w:rsidR="00143F08" w:rsidRPr="00586398" w:rsidRDefault="00143F08" w:rsidP="00BB1096">
      <w:pPr>
        <w:rPr>
          <w:rFonts w:eastAsia="Calibri" w:cstheme="minorHAnsi"/>
        </w:rPr>
      </w:pPr>
      <w:r>
        <w:rPr>
          <w:rFonts w:eastAsia="Calibri" w:cstheme="minorHAnsi"/>
        </w:rPr>
        <w:t>“</w:t>
      </w:r>
      <w:r w:rsidRPr="00143F08">
        <w:rPr>
          <w:rFonts w:eastAsia="Calibri" w:cstheme="minorHAnsi"/>
        </w:rPr>
        <w:t>While tourism was the industry first hit, the hardest hit, and will be the last to recover</w:t>
      </w:r>
      <w:r w:rsidR="004E74F4">
        <w:rPr>
          <w:rFonts w:eastAsia="Calibri" w:cstheme="minorHAnsi"/>
        </w:rPr>
        <w:t>,</w:t>
      </w:r>
      <w:r w:rsidRPr="00143F08">
        <w:rPr>
          <w:rFonts w:eastAsia="Calibri" w:cstheme="minorHAnsi"/>
        </w:rPr>
        <w:t xml:space="preserve"> it remains vital to Canada – not only for its ability to generate economic activity, but also for showcasing Canada’s values as a nation: resilience, peace, tolerance, and inclusivity. These values are needed on the world stage now more than ever. Tourism counts!</w:t>
      </w:r>
      <w:r>
        <w:rPr>
          <w:rFonts w:eastAsia="Calibri" w:cstheme="minorHAnsi"/>
        </w:rPr>
        <w:t>” - TIAC</w:t>
      </w:r>
    </w:p>
    <w:p w14:paraId="6FA667B2" w14:textId="7B9E8758" w:rsidR="00586398" w:rsidRPr="00586398" w:rsidRDefault="00586398" w:rsidP="00586398">
      <w:pPr>
        <w:rPr>
          <w:rFonts w:eastAsia="Calibri" w:cstheme="minorHAnsi"/>
        </w:rPr>
      </w:pPr>
      <w:r w:rsidRPr="00586398">
        <w:rPr>
          <w:rFonts w:eastAsia="Calibri" w:cstheme="minorHAnsi"/>
          <w:highlight w:val="yellow"/>
        </w:rPr>
        <w:lastRenderedPageBreak/>
        <w:t>Insert DMO/CDMO</w:t>
      </w:r>
      <w:r w:rsidRPr="00586398">
        <w:rPr>
          <w:rFonts w:eastAsia="Calibri" w:cstheme="minorHAnsi"/>
        </w:rPr>
        <w:t xml:space="preserve"> looks forward to spending Tourism Week speaking with our local tourism businesses, operators, and the entire community to </w:t>
      </w:r>
      <w:r w:rsidR="00CA38C0">
        <w:rPr>
          <w:rFonts w:eastAsia="Calibri" w:cstheme="minorHAnsi"/>
        </w:rPr>
        <w:t xml:space="preserve">better </w:t>
      </w:r>
      <w:r w:rsidRPr="00586398">
        <w:rPr>
          <w:rFonts w:eastAsia="Calibri" w:cstheme="minorHAnsi"/>
        </w:rPr>
        <w:t xml:space="preserve">understand how </w:t>
      </w:r>
      <w:r w:rsidR="00CA38C0">
        <w:rPr>
          <w:rFonts w:eastAsia="Calibri" w:cstheme="minorHAnsi"/>
        </w:rPr>
        <w:t xml:space="preserve">the </w:t>
      </w:r>
      <w:r w:rsidRPr="00586398">
        <w:rPr>
          <w:rFonts w:eastAsia="Calibri" w:cstheme="minorHAnsi"/>
        </w:rPr>
        <w:t>tourism</w:t>
      </w:r>
      <w:r w:rsidR="00CA38C0">
        <w:rPr>
          <w:rFonts w:eastAsia="Calibri" w:cstheme="minorHAnsi"/>
        </w:rPr>
        <w:t xml:space="preserve"> industry</w:t>
      </w:r>
      <w:r w:rsidRPr="00586398">
        <w:rPr>
          <w:rFonts w:eastAsia="Calibri" w:cstheme="minorHAnsi"/>
        </w:rPr>
        <w:t xml:space="preserve"> is </w:t>
      </w:r>
      <w:r w:rsidR="00CA38C0">
        <w:rPr>
          <w:rFonts w:eastAsia="Calibri" w:cstheme="minorHAnsi"/>
        </w:rPr>
        <w:t>viewed</w:t>
      </w:r>
      <w:r w:rsidRPr="00586398">
        <w:rPr>
          <w:rFonts w:eastAsia="Calibri" w:cstheme="minorHAnsi"/>
        </w:rPr>
        <w:t xml:space="preserve">. If you are interested in lending your support, opinions, and stories please contact us. </w:t>
      </w:r>
    </w:p>
    <w:p w14:paraId="68C22BA7" w14:textId="77777777" w:rsidR="00BB1096" w:rsidRPr="00586398" w:rsidRDefault="00BB1096" w:rsidP="00BB1096">
      <w:pPr>
        <w:jc w:val="center"/>
        <w:rPr>
          <w:rFonts w:eastAsia="Calibri" w:cstheme="minorHAnsi"/>
        </w:rPr>
      </w:pPr>
      <w:r w:rsidRPr="00586398">
        <w:rPr>
          <w:rFonts w:eastAsia="Calibri" w:cstheme="minorHAnsi"/>
        </w:rPr>
        <w:t>-30-</w:t>
      </w:r>
    </w:p>
    <w:p w14:paraId="454C5A59" w14:textId="58EF5031" w:rsidR="002F2907" w:rsidRPr="00586398" w:rsidRDefault="002F2907" w:rsidP="00BB1096">
      <w:pPr>
        <w:rPr>
          <w:rFonts w:eastAsia="Calibri" w:cstheme="minorHAnsi"/>
        </w:rPr>
      </w:pPr>
      <w:r w:rsidRPr="00586398">
        <w:rPr>
          <w:rFonts w:eastAsia="Calibri" w:cstheme="minorHAnsi"/>
        </w:rPr>
        <w:t xml:space="preserve">For </w:t>
      </w:r>
      <w:r w:rsidR="00586398" w:rsidRPr="00586398">
        <w:rPr>
          <w:rFonts w:eastAsia="Calibri" w:cstheme="minorHAnsi"/>
        </w:rPr>
        <w:t>m</w:t>
      </w:r>
      <w:r w:rsidRPr="00586398">
        <w:rPr>
          <w:rFonts w:eastAsia="Calibri" w:cstheme="minorHAnsi"/>
        </w:rPr>
        <w:t xml:space="preserve">ore </w:t>
      </w:r>
      <w:r w:rsidR="00586398" w:rsidRPr="00586398">
        <w:rPr>
          <w:rFonts w:eastAsia="Calibri" w:cstheme="minorHAnsi"/>
        </w:rPr>
        <w:t>i</w:t>
      </w:r>
      <w:r w:rsidRPr="00586398">
        <w:rPr>
          <w:rFonts w:eastAsia="Calibri" w:cstheme="minorHAnsi"/>
        </w:rPr>
        <w:t xml:space="preserve">nformation regarding </w:t>
      </w:r>
      <w:r w:rsidR="00586398" w:rsidRPr="00586398">
        <w:rPr>
          <w:rFonts w:eastAsia="Calibri" w:cstheme="minorHAnsi"/>
          <w:highlight w:val="yellow"/>
        </w:rPr>
        <w:t>Insert DMO/CDMO</w:t>
      </w:r>
      <w:r w:rsidR="00586398" w:rsidRPr="00586398">
        <w:rPr>
          <w:rFonts w:eastAsia="Calibri" w:cstheme="minorHAnsi"/>
        </w:rPr>
        <w:t xml:space="preserve"> </w:t>
      </w:r>
      <w:r w:rsidRPr="00586398">
        <w:rPr>
          <w:rFonts w:eastAsia="Calibri" w:cstheme="minorHAnsi"/>
        </w:rPr>
        <w:t xml:space="preserve">visit </w:t>
      </w:r>
      <w:r w:rsidRPr="00586398">
        <w:rPr>
          <w:rFonts w:eastAsia="Calibri" w:cstheme="minorHAnsi"/>
          <w:highlight w:val="yellow"/>
        </w:rPr>
        <w:t>insert website here.</w:t>
      </w:r>
      <w:r w:rsidRPr="00586398">
        <w:rPr>
          <w:rFonts w:eastAsia="Calibri" w:cstheme="minorHAnsi"/>
        </w:rPr>
        <w:t xml:space="preserve">  </w:t>
      </w:r>
    </w:p>
    <w:p w14:paraId="4863783B" w14:textId="77777777" w:rsidR="00BB1096" w:rsidRPr="00586398" w:rsidRDefault="00BB1096" w:rsidP="00BB1096">
      <w:pPr>
        <w:spacing w:after="0" w:line="240" w:lineRule="auto"/>
        <w:rPr>
          <w:rFonts w:eastAsia="Calibri" w:cstheme="minorHAnsi"/>
        </w:rPr>
      </w:pPr>
      <w:r w:rsidRPr="00586398">
        <w:rPr>
          <w:rFonts w:eastAsia="Calibri" w:cstheme="minorHAnsi"/>
        </w:rPr>
        <w:t>Media Contact:</w:t>
      </w:r>
    </w:p>
    <w:p w14:paraId="2B085603" w14:textId="2015482D" w:rsidR="00BB1096" w:rsidRPr="00586398" w:rsidRDefault="002F2907" w:rsidP="00BB1096">
      <w:pPr>
        <w:spacing w:after="0" w:line="240" w:lineRule="auto"/>
        <w:rPr>
          <w:rFonts w:eastAsia="Calibri" w:cstheme="minorHAnsi"/>
          <w:highlight w:val="yellow"/>
        </w:rPr>
      </w:pPr>
      <w:r w:rsidRPr="00586398">
        <w:rPr>
          <w:rFonts w:eastAsia="Calibri" w:cstheme="minorHAnsi"/>
          <w:highlight w:val="yellow"/>
        </w:rPr>
        <w:t>Name</w:t>
      </w:r>
      <w:r w:rsidR="00BB1096" w:rsidRPr="00586398">
        <w:rPr>
          <w:rFonts w:eastAsia="Calibri" w:cstheme="minorHAnsi"/>
          <w:highlight w:val="yellow"/>
        </w:rPr>
        <w:t xml:space="preserve">, </w:t>
      </w:r>
      <w:r w:rsidRPr="00586398">
        <w:rPr>
          <w:rFonts w:eastAsia="Calibri" w:cstheme="minorHAnsi"/>
          <w:highlight w:val="yellow"/>
        </w:rPr>
        <w:t xml:space="preserve">Title </w:t>
      </w:r>
      <w:r w:rsidR="00BB1096" w:rsidRPr="00586398">
        <w:rPr>
          <w:rFonts w:eastAsia="Calibri" w:cstheme="minorHAnsi"/>
          <w:highlight w:val="yellow"/>
        </w:rPr>
        <w:t xml:space="preserve"> </w:t>
      </w:r>
    </w:p>
    <w:p w14:paraId="79D87E1D" w14:textId="726BB019" w:rsidR="00BB1096" w:rsidRPr="00586398" w:rsidRDefault="002F2907" w:rsidP="00BB1096">
      <w:pPr>
        <w:spacing w:after="0" w:line="240" w:lineRule="auto"/>
        <w:rPr>
          <w:rFonts w:eastAsia="Calibri" w:cstheme="minorHAnsi"/>
          <w:highlight w:val="yellow"/>
        </w:rPr>
      </w:pPr>
      <w:r w:rsidRPr="00586398">
        <w:rPr>
          <w:rFonts w:eastAsia="Calibri" w:cstheme="minorHAnsi"/>
          <w:highlight w:val="yellow"/>
        </w:rPr>
        <w:t>DMO</w:t>
      </w:r>
      <w:r w:rsidR="00586398" w:rsidRPr="00586398">
        <w:rPr>
          <w:rFonts w:eastAsia="Calibri" w:cstheme="minorHAnsi"/>
          <w:highlight w:val="yellow"/>
        </w:rPr>
        <w:t>/CDMO</w:t>
      </w:r>
    </w:p>
    <w:p w14:paraId="016B1440" w14:textId="57C0E985" w:rsidR="00BB1096" w:rsidRPr="00586398" w:rsidRDefault="00BB1096" w:rsidP="00BB1096">
      <w:pPr>
        <w:spacing w:after="0" w:line="240" w:lineRule="auto"/>
        <w:rPr>
          <w:rFonts w:eastAsia="Calibri" w:cstheme="minorHAnsi"/>
          <w:highlight w:val="yellow"/>
        </w:rPr>
      </w:pPr>
      <w:r w:rsidRPr="00586398">
        <w:rPr>
          <w:rFonts w:eastAsia="Calibri" w:cstheme="minorHAnsi"/>
          <w:highlight w:val="yellow"/>
        </w:rPr>
        <w:t>P</w:t>
      </w:r>
      <w:r w:rsidR="00586398" w:rsidRPr="00586398">
        <w:rPr>
          <w:rFonts w:eastAsia="Calibri" w:cstheme="minorHAnsi"/>
          <w:highlight w:val="yellow"/>
        </w:rPr>
        <w:t>hone</w:t>
      </w:r>
      <w:r w:rsidRPr="00586398">
        <w:rPr>
          <w:rFonts w:eastAsia="Calibri" w:cstheme="minorHAnsi"/>
          <w:highlight w:val="yellow"/>
        </w:rPr>
        <w:t xml:space="preserve">: </w:t>
      </w:r>
    </w:p>
    <w:p w14:paraId="03F49C84" w14:textId="09451B15" w:rsidR="00BB1096" w:rsidRPr="00586398" w:rsidRDefault="00BB1096" w:rsidP="00BB1096">
      <w:pPr>
        <w:spacing w:after="0" w:line="240" w:lineRule="auto"/>
        <w:rPr>
          <w:rFonts w:eastAsia="Calibri" w:cstheme="minorHAnsi"/>
        </w:rPr>
      </w:pPr>
      <w:r w:rsidRPr="00586398">
        <w:rPr>
          <w:rFonts w:eastAsia="Calibri" w:cstheme="minorHAnsi"/>
          <w:highlight w:val="yellow"/>
        </w:rPr>
        <w:t>E</w:t>
      </w:r>
      <w:r w:rsidR="00586398" w:rsidRPr="00586398">
        <w:rPr>
          <w:rFonts w:eastAsia="Calibri" w:cstheme="minorHAnsi"/>
          <w:highlight w:val="yellow"/>
        </w:rPr>
        <w:t>mail</w:t>
      </w:r>
      <w:r w:rsidRPr="00586398">
        <w:rPr>
          <w:rFonts w:eastAsia="Calibri" w:cstheme="minorHAnsi"/>
          <w:highlight w:val="yellow"/>
        </w:rPr>
        <w:t>:</w:t>
      </w:r>
      <w:r w:rsidRPr="00586398">
        <w:rPr>
          <w:rFonts w:eastAsia="Calibri" w:cstheme="minorHAnsi"/>
        </w:rPr>
        <w:t xml:space="preserve"> </w:t>
      </w:r>
    </w:p>
    <w:p w14:paraId="5A252F72" w14:textId="77777777" w:rsidR="00BB1096" w:rsidRPr="00586398" w:rsidRDefault="00BB1096" w:rsidP="00BB1096">
      <w:pPr>
        <w:rPr>
          <w:rFonts w:eastAsia="Calibri" w:cstheme="minorHAnsi"/>
        </w:rPr>
      </w:pPr>
    </w:p>
    <w:p w14:paraId="02E6A1D9" w14:textId="77777777" w:rsidR="00BB1096" w:rsidRPr="00586398" w:rsidRDefault="00BB1096">
      <w:pPr>
        <w:rPr>
          <w:rFonts w:cstheme="minorHAnsi"/>
        </w:rPr>
      </w:pPr>
    </w:p>
    <w:sectPr w:rsidR="00BB1096" w:rsidRPr="00586398" w:rsidSect="00B7300A">
      <w:headerReference w:type="default" r:id="rId7"/>
      <w:pgSz w:w="12600" w:h="16020"/>
      <w:pgMar w:top="2504" w:right="1440" w:bottom="2126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DF06" w14:textId="77777777" w:rsidR="00A27085" w:rsidRDefault="00A27085" w:rsidP="00BB1096">
      <w:pPr>
        <w:spacing w:after="0" w:line="240" w:lineRule="auto"/>
      </w:pPr>
      <w:r>
        <w:separator/>
      </w:r>
    </w:p>
  </w:endnote>
  <w:endnote w:type="continuationSeparator" w:id="0">
    <w:p w14:paraId="2BBF6D8D" w14:textId="77777777" w:rsidR="00A27085" w:rsidRDefault="00A27085" w:rsidP="00BB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AD73" w14:textId="77777777" w:rsidR="00A27085" w:rsidRDefault="00A27085" w:rsidP="00BB1096">
      <w:pPr>
        <w:spacing w:after="0" w:line="240" w:lineRule="auto"/>
      </w:pPr>
      <w:r>
        <w:separator/>
      </w:r>
    </w:p>
  </w:footnote>
  <w:footnote w:type="continuationSeparator" w:id="0">
    <w:p w14:paraId="64A3E073" w14:textId="77777777" w:rsidR="00A27085" w:rsidRDefault="00A27085" w:rsidP="00BB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AED3" w14:textId="29D8A95A" w:rsidR="00BB1096" w:rsidRPr="00BB1096" w:rsidRDefault="00BB1096" w:rsidP="00BB1096">
    <w:pPr>
      <w:pStyle w:val="Header"/>
      <w:jc w:val="center"/>
      <w:rPr>
        <w:sz w:val="44"/>
        <w:szCs w:val="44"/>
      </w:rPr>
    </w:pPr>
    <w:r w:rsidRPr="00CB1E71">
      <w:rPr>
        <w:sz w:val="44"/>
        <w:szCs w:val="44"/>
        <w:highlight w:val="yellow"/>
      </w:rPr>
      <w:t xml:space="preserve">Insert </w:t>
    </w:r>
    <w:r w:rsidR="00CB1E71" w:rsidRPr="00CB1E71">
      <w:rPr>
        <w:sz w:val="44"/>
        <w:szCs w:val="44"/>
        <w:highlight w:val="yellow"/>
      </w:rPr>
      <w:t xml:space="preserve">your </w:t>
    </w:r>
    <w:r w:rsidRPr="00CB1E71">
      <w:rPr>
        <w:sz w:val="44"/>
        <w:szCs w:val="44"/>
        <w:highlight w:val="yellow"/>
      </w:rPr>
      <w:t>logo/header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F5FFA"/>
    <w:multiLevelType w:val="hybridMultilevel"/>
    <w:tmpl w:val="AE1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25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96"/>
    <w:rsid w:val="00063C32"/>
    <w:rsid w:val="00136139"/>
    <w:rsid w:val="001415C4"/>
    <w:rsid w:val="00143F08"/>
    <w:rsid w:val="00221661"/>
    <w:rsid w:val="002F2907"/>
    <w:rsid w:val="004478FE"/>
    <w:rsid w:val="00467116"/>
    <w:rsid w:val="004B171A"/>
    <w:rsid w:val="004E5C61"/>
    <w:rsid w:val="004E74F4"/>
    <w:rsid w:val="004F53EC"/>
    <w:rsid w:val="005312A2"/>
    <w:rsid w:val="00586398"/>
    <w:rsid w:val="00631717"/>
    <w:rsid w:val="0079752C"/>
    <w:rsid w:val="007B1B2A"/>
    <w:rsid w:val="007C52C1"/>
    <w:rsid w:val="00871DEF"/>
    <w:rsid w:val="00A039C5"/>
    <w:rsid w:val="00A134F1"/>
    <w:rsid w:val="00A27085"/>
    <w:rsid w:val="00BB1096"/>
    <w:rsid w:val="00CA38C0"/>
    <w:rsid w:val="00CB1E71"/>
    <w:rsid w:val="00DE3812"/>
    <w:rsid w:val="00DE596E"/>
    <w:rsid w:val="00EC2986"/>
    <w:rsid w:val="00F365E3"/>
    <w:rsid w:val="00F625E6"/>
    <w:rsid w:val="00F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51E5B2"/>
  <w15:chartTrackingRefBased/>
  <w15:docId w15:val="{FD6C8554-E870-4BBB-9833-BBEC84DF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96"/>
  </w:style>
  <w:style w:type="paragraph" w:styleId="Footer">
    <w:name w:val="footer"/>
    <w:basedOn w:val="Normal"/>
    <w:link w:val="FooterChar"/>
    <w:uiPriority w:val="99"/>
    <w:unhideWhenUsed/>
    <w:rsid w:val="00BB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96"/>
  </w:style>
  <w:style w:type="paragraph" w:styleId="ListParagraph">
    <w:name w:val="List Paragraph"/>
    <w:basedOn w:val="Normal"/>
    <w:uiPriority w:val="34"/>
    <w:qFormat/>
    <w:rsid w:val="00586398"/>
    <w:pPr>
      <w:ind w:left="720"/>
      <w:contextualSpacing/>
    </w:pPr>
  </w:style>
  <w:style w:type="paragraph" w:styleId="Revision">
    <w:name w:val="Revision"/>
    <w:hidden/>
    <w:uiPriority w:val="99"/>
    <w:semiHidden/>
    <w:rsid w:val="004E7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Stables</dc:creator>
  <cp:keywords/>
  <dc:description/>
  <cp:lastModifiedBy>brad Stables</cp:lastModifiedBy>
  <cp:revision>4</cp:revision>
  <dcterms:created xsi:type="dcterms:W3CDTF">2022-05-12T19:16:00Z</dcterms:created>
  <dcterms:modified xsi:type="dcterms:W3CDTF">2022-05-12T19:57:00Z</dcterms:modified>
</cp:coreProperties>
</file>